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61" w:rsidRDefault="0009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noProof/>
          <w:color w:val="0E5C9E"/>
          <w:sz w:val="18"/>
          <w:szCs w:val="18"/>
        </w:rPr>
        <w:drawing>
          <wp:inline distT="0" distB="0" distL="0" distR="0">
            <wp:extent cx="1680210" cy="1275716"/>
            <wp:effectExtent l="0" t="0" r="0" b="634"/>
            <wp:docPr id="1" name="Bilde 2" descr="http://img2.custompublish.com/getfile.php/1424033.1822.crbrwvrbuq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75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7B61" w:rsidRDefault="00095FF2">
      <w:pPr>
        <w:pStyle w:val="Overskrift1"/>
        <w:rPr>
          <w:b/>
          <w:sz w:val="36"/>
          <w:szCs w:val="36"/>
        </w:rPr>
      </w:pPr>
      <w:r>
        <w:rPr>
          <w:b/>
          <w:sz w:val="36"/>
          <w:szCs w:val="36"/>
        </w:rPr>
        <w:t>Velkommen til Båtsfjordsprinten og Båtsfjordstafetten 2018.</w:t>
      </w:r>
    </w:p>
    <w:p w:rsidR="00EE7B61" w:rsidRDefault="00EE7B61"/>
    <w:p w:rsidR="00EE7B61" w:rsidRDefault="00095FF2">
      <w:r>
        <w:t>Båtsfjord Sportsklubb har den glede av å invitere til skihelg i Båtsfjord 6. og 7. januar 2018.</w:t>
      </w:r>
    </w:p>
    <w:p w:rsidR="00EE7B61" w:rsidRDefault="00095FF2">
      <w:r>
        <w:t>Krets- og sonerenn, stilart:</w:t>
      </w:r>
      <w:r>
        <w:tab/>
        <w:t>Fristil</w:t>
      </w:r>
    </w:p>
    <w:p w:rsidR="00EE7B61" w:rsidRDefault="00095FF2">
      <w:r>
        <w:t>Sted:</w:t>
      </w:r>
      <w:r>
        <w:tab/>
      </w:r>
      <w:r>
        <w:tab/>
      </w:r>
      <w:r>
        <w:tab/>
      </w:r>
      <w:r>
        <w:tab/>
        <w:t>Båtsfjord Skistadion (ved Båtsfjord Idrettshall)</w:t>
      </w:r>
    </w:p>
    <w:p w:rsidR="00EE7B61" w:rsidRDefault="00095FF2">
      <w:r>
        <w:t>Rennkontor:</w:t>
      </w:r>
      <w:r>
        <w:tab/>
      </w:r>
      <w:r>
        <w:tab/>
      </w:r>
      <w:r>
        <w:tab/>
        <w:t>Båtsfjord Idrettshall</w:t>
      </w:r>
    </w:p>
    <w:p w:rsidR="00EE7B61" w:rsidRDefault="00095FF2">
      <w:r>
        <w:t>Kafe og garderober:</w:t>
      </w:r>
      <w:r>
        <w:tab/>
      </w:r>
      <w:r>
        <w:tab/>
        <w:t>Båtsfjord Idrettshall</w:t>
      </w:r>
    </w:p>
    <w:p w:rsidR="00EE7B61" w:rsidRDefault="00095FF2">
      <w:r>
        <w:t>Første start:</w:t>
      </w:r>
      <w:r>
        <w:tab/>
      </w:r>
      <w:r>
        <w:tab/>
      </w:r>
      <w:r>
        <w:tab/>
      </w:r>
      <w:r w:rsidR="004E36B3">
        <w:t xml:space="preserve">Start lørdag </w:t>
      </w:r>
      <w:r>
        <w:t>kl. 1</w:t>
      </w:r>
      <w:r w:rsidR="004E36B3">
        <w:t>2</w:t>
      </w:r>
      <w:r>
        <w:t>:00</w:t>
      </w:r>
      <w:r w:rsidR="004E36B3">
        <w:t>/start søndag kl. 11.00</w:t>
      </w:r>
      <w:bookmarkStart w:id="0" w:name="_GoBack"/>
      <w:bookmarkEnd w:id="0"/>
    </w:p>
    <w:p w:rsidR="00EE7B61" w:rsidRDefault="00095FF2">
      <w:pPr>
        <w:ind w:left="2832" w:hanging="2832"/>
      </w:pPr>
      <w:r>
        <w:t>Konkurranseform:</w:t>
      </w:r>
      <w:r>
        <w:tab/>
        <w:t>Sprint og sprintstafett. Lag til sprintstafetten settes sammen av arrangør og representanter fra de deltakende klubber.</w:t>
      </w:r>
    </w:p>
    <w:p w:rsidR="00EE7B61" w:rsidRDefault="00095FF2">
      <w:pPr>
        <w:ind w:left="2124" w:hanging="2124"/>
      </w:pPr>
      <w:r>
        <w:t>Klasser:</w:t>
      </w:r>
      <w:r>
        <w:tab/>
      </w:r>
      <w:r>
        <w:tab/>
        <w:t>Fra 8 år og eldre</w:t>
      </w:r>
    </w:p>
    <w:p w:rsidR="00EE7B61" w:rsidRDefault="00095FF2">
      <w:pPr>
        <w:pStyle w:val="Ingenmellomrom"/>
      </w:pPr>
      <w:r>
        <w:t>Distanser:</w:t>
      </w:r>
      <w:r>
        <w:tab/>
      </w:r>
      <w:r>
        <w:tab/>
      </w:r>
      <w:r>
        <w:tab/>
        <w:t>8-12 år</w:t>
      </w:r>
      <w:r>
        <w:tab/>
      </w:r>
      <w:r>
        <w:tab/>
        <w:t>500 m</w:t>
      </w:r>
    </w:p>
    <w:p w:rsidR="00EE7B61" w:rsidRDefault="00095FF2">
      <w:pPr>
        <w:pStyle w:val="Ingenmellomrom"/>
      </w:pPr>
      <w:r>
        <w:tab/>
      </w:r>
      <w:r>
        <w:tab/>
      </w:r>
      <w:r>
        <w:tab/>
      </w:r>
      <w:r>
        <w:tab/>
        <w:t xml:space="preserve">13-14 år </w:t>
      </w:r>
      <w:r>
        <w:tab/>
        <w:t>900 m</w:t>
      </w:r>
    </w:p>
    <w:p w:rsidR="00EE7B61" w:rsidRDefault="00095FF2">
      <w:pPr>
        <w:pStyle w:val="Ingenmellomrom"/>
      </w:pPr>
      <w:r>
        <w:tab/>
      </w:r>
      <w:r>
        <w:tab/>
      </w:r>
      <w:r>
        <w:tab/>
      </w:r>
      <w:r>
        <w:tab/>
        <w:t xml:space="preserve">15 år + </w:t>
      </w:r>
      <w:r>
        <w:tab/>
      </w:r>
      <w:r>
        <w:tab/>
        <w:t>1200 m</w:t>
      </w:r>
    </w:p>
    <w:p w:rsidR="00EE7B61" w:rsidRDefault="00EE7B61">
      <w:pPr>
        <w:pStyle w:val="Ingenmellomrom"/>
      </w:pPr>
    </w:p>
    <w:p w:rsidR="00EE7B61" w:rsidRDefault="00095FF2">
      <w:pPr>
        <w:ind w:left="2832" w:hanging="2832"/>
      </w:pPr>
      <w:r>
        <w:t>Påmelding:</w:t>
      </w:r>
      <w:r>
        <w:tab/>
        <w:t xml:space="preserve">Online påmelding via </w:t>
      </w:r>
      <w:hyperlink r:id="rId7" w:history="1">
        <w:r>
          <w:rPr>
            <w:rStyle w:val="Hyperkobling"/>
          </w:rPr>
          <w:t>www.minidrett.no</w:t>
        </w:r>
      </w:hyperlink>
      <w:r>
        <w:t xml:space="preserve"> påmeldingsfrist onsdag 04.01.18 kl 23:59</w:t>
      </w:r>
    </w:p>
    <w:p w:rsidR="00EE7B61" w:rsidRDefault="00095FF2">
      <w:pPr>
        <w:ind w:left="2124" w:hanging="2124"/>
      </w:pPr>
      <w:r>
        <w:t>Startkontigent:</w:t>
      </w:r>
      <w:r>
        <w:tab/>
      </w:r>
      <w:r>
        <w:tab/>
        <w:t xml:space="preserve">Etter NSF’s satser. Klubbene blir fakturert for påmeldingene. </w:t>
      </w:r>
    </w:p>
    <w:p w:rsidR="00EE7B61" w:rsidRDefault="00095FF2">
      <w:pPr>
        <w:ind w:left="2832" w:hanging="2832"/>
      </w:pPr>
      <w:r>
        <w:t>Skilisens:</w:t>
      </w:r>
      <w:r>
        <w:tab/>
        <w:t>Husk skilisens! Fra den dagen utøveren fyller 13 år er det påkrevd med skilisens.</w:t>
      </w:r>
    </w:p>
    <w:p w:rsidR="00EE7B61" w:rsidRDefault="00095FF2">
      <w:pPr>
        <w:ind w:left="2124" w:hanging="2124"/>
      </w:pPr>
      <w:r>
        <w:t>Premieutdeling:</w:t>
      </w:r>
      <w:r>
        <w:tab/>
      </w:r>
      <w:r>
        <w:tab/>
        <w:t xml:space="preserve">Båtsfjord Idrettshall, straks etter rennet. </w:t>
      </w:r>
    </w:p>
    <w:p w:rsidR="00EE7B61" w:rsidRDefault="00095FF2">
      <w:pPr>
        <w:ind w:left="2832" w:hanging="2832"/>
      </w:pPr>
      <w:r>
        <w:t xml:space="preserve">Overnatting: </w:t>
      </w:r>
      <w:r>
        <w:tab/>
        <w:t>Mulighet for overnatting på Båtsfjord Skole. Vi kommer med mer informasjon ang. dette rett over nyttår.</w:t>
      </w:r>
    </w:p>
    <w:p w:rsidR="00EE7B61" w:rsidRDefault="00EE7B61">
      <w:pPr>
        <w:ind w:left="2124" w:hanging="2124"/>
      </w:pPr>
    </w:p>
    <w:p w:rsidR="00EE7B61" w:rsidRDefault="00095FF2">
      <w:pPr>
        <w:ind w:left="2124" w:hanging="2124"/>
      </w:pPr>
      <w:r>
        <w:t>HUSK LISENS!</w:t>
      </w:r>
    </w:p>
    <w:p w:rsidR="00EE7B61" w:rsidRDefault="00EE7B61">
      <w:pPr>
        <w:ind w:left="2124" w:hanging="2124"/>
      </w:pPr>
    </w:p>
    <w:p w:rsidR="00EE7B61" w:rsidRDefault="00095FF2">
      <w:pPr>
        <w:ind w:left="2124" w:hanging="2124"/>
      </w:pPr>
      <w:r>
        <w:t>For ytterligere informasjon om rennet kan rennleder Jan-Magne Steffensen kontaktes på telefon</w:t>
      </w:r>
    </w:p>
    <w:p w:rsidR="00EE7B61" w:rsidRDefault="00095FF2">
      <w:pPr>
        <w:ind w:left="2124" w:hanging="2124"/>
      </w:pPr>
      <w:r>
        <w:t xml:space="preserve"> 95 48 60 33. </w:t>
      </w:r>
    </w:p>
    <w:p w:rsidR="00EE7B61" w:rsidRDefault="00095FF2">
      <w:pPr>
        <w:ind w:left="2124" w:hanging="2124"/>
      </w:pPr>
      <w:r>
        <w:t xml:space="preserve">Vel møtt til en spennende skihelg i Båtsfjord. </w:t>
      </w:r>
    </w:p>
    <w:sectPr w:rsidR="00EE7B6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D9" w:rsidRDefault="007A6CD9">
      <w:pPr>
        <w:spacing w:after="0" w:line="240" w:lineRule="auto"/>
      </w:pPr>
      <w:r>
        <w:separator/>
      </w:r>
    </w:p>
  </w:endnote>
  <w:endnote w:type="continuationSeparator" w:id="0">
    <w:p w:rsidR="007A6CD9" w:rsidRDefault="007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D9" w:rsidRDefault="007A6C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6CD9" w:rsidRDefault="007A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61"/>
    <w:rsid w:val="00014F68"/>
    <w:rsid w:val="00095FF2"/>
    <w:rsid w:val="004E36B3"/>
    <w:rsid w:val="007A6CD9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B800"/>
  <w15:docId w15:val="{B4B617ED-8E77-4B30-BA57-DF8F7807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808080"/>
      <w:shd w:val="clear" w:color="auto" w:fill="E6E6E6"/>
    </w:rPr>
  </w:style>
  <w:style w:type="paragraph" w:styleId="Ingenmellomrom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idret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Brygga Båtsfjordbruket</dc:creator>
  <dc:description/>
  <cp:lastModifiedBy>Charles</cp:lastModifiedBy>
  <cp:revision>2</cp:revision>
  <dcterms:created xsi:type="dcterms:W3CDTF">2017-12-26T19:36:00Z</dcterms:created>
  <dcterms:modified xsi:type="dcterms:W3CDTF">2017-12-26T19:36:00Z</dcterms:modified>
</cp:coreProperties>
</file>